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5A" w:rsidRPr="00F10EE1" w:rsidRDefault="00F10EE1" w:rsidP="00F10EE1">
      <w:pPr>
        <w:jc w:val="center"/>
        <w:rPr>
          <w:sz w:val="28"/>
          <w:szCs w:val="28"/>
        </w:rPr>
      </w:pPr>
      <w:r w:rsidRPr="00F10EE1">
        <w:rPr>
          <w:sz w:val="28"/>
          <w:szCs w:val="28"/>
        </w:rPr>
        <w:t>Бюллетень новых поступлений в НБ АГУ</w:t>
      </w:r>
    </w:p>
    <w:p w:rsidR="00F10EE1" w:rsidRPr="00F10EE1" w:rsidRDefault="00F10EE1" w:rsidP="00F10EE1">
      <w:pPr>
        <w:jc w:val="center"/>
        <w:rPr>
          <w:sz w:val="28"/>
          <w:szCs w:val="28"/>
        </w:rPr>
      </w:pPr>
      <w:r w:rsidRPr="00F10EE1">
        <w:rPr>
          <w:sz w:val="28"/>
          <w:szCs w:val="28"/>
        </w:rPr>
        <w:t>Январь-Март 2015</w:t>
      </w:r>
    </w:p>
    <w:p w:rsidR="00F10EE1" w:rsidRDefault="00F10EE1" w:rsidP="00F10EE1">
      <w:pPr>
        <w:jc w:val="center"/>
        <w:rPr>
          <w:sz w:val="28"/>
          <w:szCs w:val="28"/>
        </w:rPr>
      </w:pPr>
      <w:r w:rsidRPr="00F10EE1">
        <w:rPr>
          <w:sz w:val="28"/>
          <w:szCs w:val="28"/>
        </w:rPr>
        <w:t>Педагогические науки.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2"/>
        <w:gridCol w:w="63"/>
        <w:gridCol w:w="30"/>
        <w:gridCol w:w="1729"/>
        <w:gridCol w:w="56"/>
        <w:gridCol w:w="92"/>
        <w:gridCol w:w="6843"/>
      </w:tblGrid>
      <w:tr w:rsidR="00F10EE1" w:rsidRPr="00F10EE1" w:rsidTr="000B60EE">
        <w:tc>
          <w:tcPr>
            <w:tcW w:w="32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0EE1" w:rsidRPr="00F10EE1" w:rsidRDefault="00F10EE1" w:rsidP="00F10E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pct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0EE1" w:rsidRPr="00F10EE1" w:rsidRDefault="00F10EE1" w:rsidP="00F10E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74.268.19=411.2,0</w:t>
            </w:r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 89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0EE1" w:rsidRDefault="00F10EE1" w:rsidP="00F10E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E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Львов, М.Р.</w:t>
            </w:r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Методика преподавания русского языка в начальных классах : учеб</w:t>
            </w:r>
            <w:proofErr w:type="gramStart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М. Р. Львов, В. Г. Горецкий, О. В. </w:t>
            </w:r>
            <w:proofErr w:type="spellStart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Сосновская</w:t>
            </w:r>
            <w:proofErr w:type="spellEnd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- 9-е изд., стер. - М.</w:t>
            </w:r>
            <w:proofErr w:type="gramStart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Академия, 2015. - 464 с. ; 60х90/16. - </w:t>
            </w:r>
            <w:proofErr w:type="gramStart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(Высшее образование.</w:t>
            </w:r>
            <w:proofErr w:type="gramEnd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образование).</w:t>
            </w:r>
            <w:proofErr w:type="gramEnd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 авт.; </w:t>
            </w:r>
            <w:proofErr w:type="spellStart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 - ISBN 978-5-4468-1779-5</w:t>
            </w:r>
            <w:proofErr w:type="gramStart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769-56. - 1000 экз..</w:t>
            </w:r>
          </w:p>
          <w:p w:rsidR="00F10EE1" w:rsidRPr="00F10EE1" w:rsidRDefault="00F10EE1" w:rsidP="00F10E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экз.</w:t>
            </w:r>
          </w:p>
        </w:tc>
      </w:tr>
      <w:tr w:rsidR="00F10EE1" w:rsidRPr="00F10EE1" w:rsidTr="00F10EE1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0EE1" w:rsidRPr="00F10EE1" w:rsidRDefault="00F10EE1" w:rsidP="00F10E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10EE1" w:rsidRPr="00F10EE1" w:rsidTr="000B60EE">
        <w:tc>
          <w:tcPr>
            <w:tcW w:w="32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0EE1" w:rsidRPr="00F10EE1" w:rsidRDefault="00F10EE1" w:rsidP="00F10E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pct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0EE1" w:rsidRPr="00F10EE1" w:rsidRDefault="00F10EE1" w:rsidP="00F10E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74.262.0я73</w:t>
            </w:r>
            <w:proofErr w:type="gramStart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0EE1" w:rsidRDefault="00F10EE1" w:rsidP="00F10E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0E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Клепинина</w:t>
            </w:r>
            <w:proofErr w:type="spellEnd"/>
            <w:r w:rsidRPr="00F10E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З.А.</w:t>
            </w:r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Методика преподавания предмета "Окружающий мир" : учеб</w:t>
            </w:r>
            <w:proofErr w:type="gramStart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студентов вузов обучающихся по направлению "Педагогическое образование" / З. А. </w:t>
            </w:r>
            <w:proofErr w:type="spellStart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Клепинина</w:t>
            </w:r>
            <w:proofErr w:type="spellEnd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Г. Н. Аквилева. - 3-е изд., </w:t>
            </w:r>
            <w:proofErr w:type="spellStart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</w:t>
            </w:r>
            <w:proofErr w:type="spellEnd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Академия, 2015. - 336 с. ; 60х90/16. - </w:t>
            </w:r>
            <w:proofErr w:type="gramStart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(Высшее образование.</w:t>
            </w:r>
            <w:proofErr w:type="gramEnd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образование) (Бакалавриат).</w:t>
            </w:r>
            <w:proofErr w:type="gramEnd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328-332. - </w:t>
            </w:r>
            <w:proofErr w:type="spellStart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978-5-4468-1061-1 : 778-80. -1000 экз</w:t>
            </w:r>
            <w:proofErr w:type="gramStart"/>
            <w:r w:rsidRPr="00F10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F10EE1" w:rsidRPr="00F10EE1" w:rsidRDefault="00F10EE1" w:rsidP="00F10E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экз.</w:t>
            </w:r>
          </w:p>
        </w:tc>
      </w:tr>
      <w:tr w:rsidR="009E0030" w:rsidRPr="009E0030" w:rsidTr="009E0030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AE34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0030" w:rsidRPr="009E0030" w:rsidTr="000B60EE">
        <w:tc>
          <w:tcPr>
            <w:tcW w:w="35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74.100.544.5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Доронова, Т.Н.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Театрализованная деятельность как средство развития детей 4-6 лет : учеб.-метод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особие / Т. Н. Доронова. - М. : Обруч, 2014. - 160 с. : ил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60х90/16. - (Парциальная программа). -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978-5-904810-30-6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120-00. - 5000 экз.</w:t>
            </w:r>
          </w:p>
          <w:p w:rsidR="009E0030" w:rsidRPr="009E0030" w:rsidRDefault="009E0030" w:rsidP="009E003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E0030" w:rsidRPr="009E0030" w:rsidTr="009E0030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0030" w:rsidRPr="009E0030" w:rsidTr="000B60EE">
        <w:tc>
          <w:tcPr>
            <w:tcW w:w="35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74.04я73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0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Афашагова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А.А.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Профессиональная этика в психолого-педагогической деятельности : учеб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А. А.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Афашагова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и науки РФ,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Магарин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О.Г., 2014. - 187 с.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113-114. - Прил.; Глоссарий. - ISBN 978-5-91692-205-9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500-00. - 500 экз.</w:t>
            </w:r>
          </w:p>
          <w:p w:rsidR="009E0030" w:rsidRPr="009E0030" w:rsidRDefault="009E0030" w:rsidP="009E003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экз.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E0030" w:rsidRPr="009E0030" w:rsidTr="009E0030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0030" w:rsidRPr="009E0030" w:rsidTr="000B60EE">
        <w:tc>
          <w:tcPr>
            <w:tcW w:w="35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74.100.55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82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Борисова, М.М.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Организация занятий фитнесом в системе дошкольного образования : учеб.-метод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особие / М. М. Борисова. - М. : Обруч, 2014. - 256 с. : ил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60х90/16. -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253-255. -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978-5-904810-29-0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120-00. - 4600 экз.</w:t>
            </w:r>
          </w:p>
          <w:p w:rsidR="009E0030" w:rsidRPr="009E0030" w:rsidRDefault="009E0030" w:rsidP="009E003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9E0030" w:rsidRPr="009E0030" w:rsidTr="009E0030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0030" w:rsidRPr="009E0030" w:rsidTr="000B60EE">
        <w:tc>
          <w:tcPr>
            <w:tcW w:w="35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74.102я73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Я 96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Яшина, В.И.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Теория и методика развития речи детей : учеб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студ. вузов / В. И. Яшина, М. М. Алексеева ; под общ. ред. В.И. Яшиной. - 5-е изд., стер. - М.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Академия, 2014. - 448 с. ; 60х90/16. - 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(Высшее образование.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Бакалавриат). -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437-443. -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978-5-4468-1307-0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810-70. - 1000 экз.</w:t>
            </w:r>
          </w:p>
          <w:p w:rsidR="009E0030" w:rsidRPr="009E0030" w:rsidRDefault="009E0030" w:rsidP="009E003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экз.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E0030" w:rsidRPr="009E0030" w:rsidTr="009E0030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0030" w:rsidRPr="009E0030" w:rsidTr="000B60EE">
        <w:tc>
          <w:tcPr>
            <w:tcW w:w="35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74.100.264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26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E0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Где растут таланты?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учеб.-метод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под общ. ред. Л. Свирской, Л.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Роменской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: Обруч, 2014. - 208 с. : ил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60х90/16. - ISBN 978-5-904810-27-6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120-00. - 6000 экз.</w:t>
            </w:r>
          </w:p>
          <w:p w:rsidR="009E0030" w:rsidRPr="009E0030" w:rsidRDefault="009E0030" w:rsidP="009E003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E0030" w:rsidRPr="009E0030" w:rsidTr="009E0030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0030" w:rsidRPr="009E0030" w:rsidTr="000B60EE">
        <w:tc>
          <w:tcPr>
            <w:tcW w:w="35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74.268.53я73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О-39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0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Огороднов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Д.Е.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Методика музыкально-певческого воспитания : учеб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Д. Е.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Огороднов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- 4-е изд.,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; СПб. ; Краснодар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Планета музыки: Лань, 2014. - 224 с. : ил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нот. ; 84х108/32. - 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(Учебники для вузов.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литература).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 авт.; Прил. - ISBN 978-5-8114-1612-7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369-00. - 1000 экз.</w:t>
            </w:r>
          </w:p>
          <w:p w:rsidR="009E0030" w:rsidRPr="009E0030" w:rsidRDefault="009E0030" w:rsidP="009E003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E0030" w:rsidRPr="009E0030" w:rsidTr="009E0030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0030" w:rsidRPr="009E0030" w:rsidTr="000B60EE">
        <w:tc>
          <w:tcPr>
            <w:tcW w:w="35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74.66(2Рос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ды)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75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E0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Молодежный справочник по Республике Адыгея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путеводитель в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жизни "Вместе шагаем в будущее..." / </w:t>
            </w:r>
            <w:proofErr w:type="spellStart"/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и науки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Адыгея. - Майкоп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Качество, 2014. - 32 с.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ил. -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32. - Дорогой друг!. - 50-00. - 50 экз.</w:t>
            </w:r>
          </w:p>
          <w:p w:rsidR="009E0030" w:rsidRPr="009E0030" w:rsidRDefault="009E0030" w:rsidP="009E003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9E0030" w:rsidRPr="009E0030" w:rsidTr="009E0030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0030" w:rsidRPr="009E0030" w:rsidTr="000B60EE">
        <w:tc>
          <w:tcPr>
            <w:tcW w:w="35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74.0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E0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Тематическая смена "Творчество"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рабочая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/ Департамент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политики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края;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Губернат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форум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актива "Регион 93". - Майкоп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Качество, 2014. - 190 с.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ил. - 150-00. - 413 экз.</w:t>
            </w:r>
          </w:p>
          <w:p w:rsidR="009E0030" w:rsidRPr="009E0030" w:rsidRDefault="009E0030" w:rsidP="009E003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9E0030" w:rsidRPr="009E0030" w:rsidTr="009E0030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0030" w:rsidRPr="009E0030" w:rsidTr="000B60EE">
        <w:tc>
          <w:tcPr>
            <w:tcW w:w="35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74.0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E0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Тематическая смена "Студенческие инициативы"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рабочая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/ Департамент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политики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края;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Губернат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форум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актива "Регион 93". - Майкоп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Качество, 2014. - 190 с.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ил. - 150-00. - 413 экз.</w:t>
            </w:r>
          </w:p>
          <w:p w:rsidR="002F71EA" w:rsidRPr="009E0030" w:rsidRDefault="002F71EA" w:rsidP="002F71E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9E0030" w:rsidRPr="009E0030" w:rsidTr="009E0030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0030" w:rsidRPr="009E0030" w:rsidTr="000B60EE">
        <w:tc>
          <w:tcPr>
            <w:tcW w:w="35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74.0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E0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Тематическая смена "Школьное самоуправление"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рабочая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/ Департамент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политики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края;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Губернат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форум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актива "Регион 93". - Майкоп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Качество, 2014. - 190 с. - 150-00. - 412 экз.</w:t>
            </w:r>
          </w:p>
          <w:p w:rsidR="002F71EA" w:rsidRPr="009E0030" w:rsidRDefault="002F71EA" w:rsidP="002F71E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9E0030" w:rsidRPr="009E0030" w:rsidTr="009E0030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0030" w:rsidRPr="009E0030" w:rsidTr="000B60EE">
        <w:tc>
          <w:tcPr>
            <w:tcW w:w="35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74.200.55я73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 15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71EA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0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Хазова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С.А.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Формирование личности школьников в процессе физического воспитания : учеб.-метод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С. А.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Хазова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А. Б.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Бгуашев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А. Г.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Гонежук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2014. - 96 с.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- 50-00. - 100 экз.</w:t>
            </w:r>
          </w:p>
          <w:p w:rsidR="009E0030" w:rsidRPr="009E0030" w:rsidRDefault="002F71EA" w:rsidP="002F71E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экз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E0030"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9E0030" w:rsidRPr="009E0030" w:rsidTr="000B60EE">
        <w:tc>
          <w:tcPr>
            <w:tcW w:w="35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0030" w:rsidRPr="009E0030" w:rsidTr="000B60EE">
        <w:tc>
          <w:tcPr>
            <w:tcW w:w="35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74.266.3я73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54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71EA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E0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обучения истории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студентов вузов / В. В.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Барабанова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под ред. В.В.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Барабанова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Н.Н.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Лазуковой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Академия, 2014. - 432 с. ; 60х90/16. - 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(Высшее образование.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Педагогические науки) (Бакалавриат).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416-420. - От авт. учеб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 - ISBN 978-5-4468-0337-8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873-84. - 1000 экз.</w:t>
            </w:r>
          </w:p>
          <w:p w:rsidR="009E0030" w:rsidRPr="009E0030" w:rsidRDefault="002F71EA" w:rsidP="002F71E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экз.</w:t>
            </w:r>
            <w:r w:rsidR="009E0030"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E0030" w:rsidRPr="009E0030" w:rsidTr="009E0030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0030" w:rsidRPr="009E0030" w:rsidTr="000B60EE">
        <w:tc>
          <w:tcPr>
            <w:tcW w:w="35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74.263.0я73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17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71EA" w:rsidRDefault="009E0030" w:rsidP="002F71E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0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Галямова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Э.М.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Методика преподавания технологии : учеб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вузов / Э. М.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Галямова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В. В. Выгонов. - 2-е изд., стер. - М. : Академия, 2014. - 176 с., 8 с. ил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70х100/16. - 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(Высшее профессиональное образование.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образование) (Бакалавриат).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171-174. -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978-5-4468-0496-2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934-56. - 1000 экз.</w:t>
            </w:r>
          </w:p>
          <w:p w:rsidR="009E0030" w:rsidRPr="009E0030" w:rsidRDefault="002F71EA" w:rsidP="002F71E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экз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E0030"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9E0030" w:rsidRPr="009E0030" w:rsidTr="009E0030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0030" w:rsidRPr="009E0030" w:rsidTr="000B60EE">
        <w:tc>
          <w:tcPr>
            <w:tcW w:w="35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74.04я73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71EA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0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Афашагова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А.А.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Профессиональная этика в психолого-педагогической деятельности [Электронный ресурс] : учеб. пособие / А. А.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Афашагова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и науки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ос. Федерации,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Магарин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О.Г. :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МирИТ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2014. - 1 электрон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пт. диск. -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систем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ребования: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Celeron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1600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Mhz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128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Mb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XP/7/8; 8x CD-ROM; разрешение экрана 1024х768 или выше;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Internet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Explorer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и выше;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для просмотра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pdf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978-5-91692-205-9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200-00. - 10 экз.</w:t>
            </w:r>
          </w:p>
          <w:p w:rsidR="009E0030" w:rsidRPr="009E0030" w:rsidRDefault="002F71EA" w:rsidP="002F71E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9E0030" w:rsidRPr="009E0030" w:rsidTr="009E0030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0030" w:rsidRPr="009E0030" w:rsidTr="000B60EE">
        <w:tc>
          <w:tcPr>
            <w:tcW w:w="35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74.4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Савинков, В.И.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Анализ и прогноз численности студентов и преподавательского персонала учреждений профессионального образования [Электронный ресурс] / В. И. Савинков, Г. А. Ключарев ; Рос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социологии Рос. акад. наук,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компьютер. технологий. - М. : [ЦСП и М], 2014. - 1 электрон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пт. диск. -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систем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ребования: IBM PC: MS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95; процессор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Pentium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75 </w:t>
            </w:r>
            <w:proofErr w:type="spellStart"/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Гц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16 Мбайт ОЗУ; 4-скоростной CD-ROM; SVGA-видеокарта (800х600, 65536 цветов); MS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совместимая звуковая карта, MS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совместимая "мышь". - ISBN 978-5-906001-03-0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300-00.</w:t>
            </w:r>
          </w:p>
          <w:p w:rsidR="002F71EA" w:rsidRPr="009E0030" w:rsidRDefault="002F71EA" w:rsidP="002F71E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9E0030" w:rsidRPr="009E0030" w:rsidTr="009E0030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0030" w:rsidRPr="009E0030" w:rsidTr="000B60EE">
        <w:tc>
          <w:tcPr>
            <w:tcW w:w="35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0030" w:rsidRPr="009E0030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74.262.21я72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71EA" w:rsidRDefault="009E0030" w:rsidP="009E003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0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Калинченко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А.В.</w:t>
            </w:r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Методика преподавания начального курса математики : учеб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А. В.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Калинченко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Р. Н.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Шикова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Е. Н.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Леонович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под ред. А.В.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Калинченко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- 3-е изд., стер. - М.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Академия, 2014. - 208 с. ; 60х90/16. - (Профессиональное образование). - </w:t>
            </w:r>
            <w:proofErr w:type="spell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204-206. - Уважаемый читатель!. - ISBN 978-5-4468-1435-0</w:t>
            </w:r>
            <w:proofErr w:type="gramStart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687-72. - 1500 экз.</w:t>
            </w:r>
          </w:p>
          <w:p w:rsidR="009E0030" w:rsidRPr="009E0030" w:rsidRDefault="002F71EA" w:rsidP="002F71E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экз.</w:t>
            </w:r>
          </w:p>
        </w:tc>
      </w:tr>
      <w:tr w:rsidR="00455C2D" w:rsidRPr="00455C2D" w:rsidTr="00455C2D">
        <w:tc>
          <w:tcPr>
            <w:tcW w:w="369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55C2D" w:rsidRPr="00455C2D" w:rsidRDefault="00455C2D" w:rsidP="00455C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55C2D" w:rsidRPr="00455C2D" w:rsidRDefault="00455C2D" w:rsidP="00455C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74.480(2Рос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ды)</w:t>
            </w: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 59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55C2D" w:rsidRDefault="00455C2D" w:rsidP="00455C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proofErr w:type="spellStart"/>
            <w:proofErr w:type="gramStart"/>
            <w:r w:rsidRPr="00455C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Университет-моя</w:t>
            </w:r>
            <w:proofErr w:type="spellEnd"/>
            <w:proofErr w:type="gramEnd"/>
            <w:r w:rsidRPr="00455C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судьба</w:t>
            </w: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[Изоматериал] / ред. С. </w:t>
            </w:r>
            <w:proofErr w:type="spell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Тлехас</w:t>
            </w:r>
            <w:proofErr w:type="spell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фот. А. </w:t>
            </w:r>
            <w:proofErr w:type="spell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Солодовникова</w:t>
            </w:r>
            <w:proofErr w:type="spell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Качество, 2013. - 100 с. - 200-00. - 300 экз.</w:t>
            </w:r>
          </w:p>
          <w:p w:rsidR="000B60EE" w:rsidRPr="00455C2D" w:rsidRDefault="000B60EE" w:rsidP="000B60E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455C2D" w:rsidRPr="00455C2D" w:rsidTr="00455C2D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55C2D" w:rsidRPr="00455C2D" w:rsidRDefault="00455C2D" w:rsidP="00455C2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344A" w:rsidRPr="00455C2D" w:rsidTr="00455C2D">
        <w:tc>
          <w:tcPr>
            <w:tcW w:w="369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44A" w:rsidRPr="00455C2D" w:rsidRDefault="00AE344A" w:rsidP="00455C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44A" w:rsidRPr="00455C2D" w:rsidRDefault="00AE344A" w:rsidP="00455C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74.204.2л0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44A" w:rsidRDefault="00AE344A" w:rsidP="00455C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455C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"Совершенствование предметно-профессиональной компетентности будущих учителей начальной школы", круглый стол (2013; Майкоп)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 круглого стола (23 апреля 2013 г.): сб. ст.   / Ф. П. </w:t>
            </w:r>
            <w:proofErr w:type="spell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Хакунова</w:t>
            </w:r>
            <w:proofErr w:type="spell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отв. ред. Л.Л. Буркова; </w:t>
            </w:r>
            <w:proofErr w:type="spell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ИП </w:t>
            </w:r>
            <w:proofErr w:type="spell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Магарин</w:t>
            </w:r>
            <w:proofErr w:type="spell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О.Г., 2013. - 140 с. : ил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60х84/16. - Участники круглого стола. - ISBN 978-5-91692-161-8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150-00. - 200 экз.</w:t>
            </w:r>
          </w:p>
          <w:p w:rsidR="00AE344A" w:rsidRPr="00455C2D" w:rsidRDefault="00AE344A" w:rsidP="000B60E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</w:p>
        </w:tc>
      </w:tr>
      <w:tr w:rsidR="00AE344A" w:rsidRPr="00455C2D" w:rsidTr="00455C2D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44A" w:rsidRPr="00455C2D" w:rsidRDefault="00AE344A" w:rsidP="00455C2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344A" w:rsidRPr="00455C2D" w:rsidTr="00455C2D">
        <w:tc>
          <w:tcPr>
            <w:tcW w:w="369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44A" w:rsidRPr="00455C2D" w:rsidRDefault="00AE344A" w:rsidP="00455C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44A" w:rsidRPr="00455C2D" w:rsidRDefault="00AE344A" w:rsidP="00455C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74.102.415</w:t>
            </w: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44A" w:rsidRDefault="00AE344A" w:rsidP="00455C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Рыжова, Н.А.</w:t>
            </w: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Воздух вокруг нас : учеб.-метод. пособие / Н. А. Рыжова, С. И. </w:t>
            </w:r>
            <w:proofErr w:type="spell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Мусиенко</w:t>
            </w:r>
            <w:proofErr w:type="spell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- 2-е изд. - М. : Обруч, 2013. - 208 с. : ил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60х90/16. - От авт. - ISBN 978-5-904810-23-8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140-00. - 5800 экз.</w:t>
            </w:r>
          </w:p>
          <w:p w:rsidR="00AE344A" w:rsidRPr="00455C2D" w:rsidRDefault="00AE344A" w:rsidP="000B60E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E344A" w:rsidRPr="00455C2D" w:rsidTr="00455C2D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44A" w:rsidRPr="00455C2D" w:rsidRDefault="00AE344A" w:rsidP="00455C2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344A" w:rsidRPr="00455C2D" w:rsidTr="00455C2D">
        <w:tc>
          <w:tcPr>
            <w:tcW w:w="369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44A" w:rsidRPr="00455C2D" w:rsidRDefault="00AE344A" w:rsidP="00455C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44A" w:rsidRPr="00455C2D" w:rsidRDefault="00AE344A" w:rsidP="00455C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74.26</w:t>
            </w: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54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44A" w:rsidRPr="00455C2D" w:rsidRDefault="00AE344A" w:rsidP="00455C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455C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Методические рекомендации по учебным предметам в части учета региональных, национальных и этнокультурных особенностей в соответствии с ФГОС. 7 класс</w:t>
            </w: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proofErr w:type="spellStart"/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и науки </w:t>
            </w:r>
            <w:proofErr w:type="spell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Адыгея; авт.-сост.: С.Ю. Булгаков и др. - Майкоп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Качество, 2013. - 90 с. : ил., табл.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Пояснит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</w:t>
            </w:r>
            <w:proofErr w:type="spell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Сведения о сост. - ISBN 978-5-9703-0433-4 : 200-00. - 1700 экз.</w:t>
            </w:r>
          </w:p>
        </w:tc>
      </w:tr>
      <w:tr w:rsidR="00AE344A" w:rsidRPr="00455C2D" w:rsidTr="00455C2D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44A" w:rsidRPr="00455C2D" w:rsidRDefault="00AE344A" w:rsidP="00455C2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344A" w:rsidRPr="00455C2D" w:rsidTr="00455C2D">
        <w:tc>
          <w:tcPr>
            <w:tcW w:w="369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44A" w:rsidRPr="00455C2D" w:rsidRDefault="00AE344A" w:rsidP="00455C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44A" w:rsidRPr="00455C2D" w:rsidRDefault="00AE344A" w:rsidP="00455C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74.268.3я73</w:t>
            </w: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54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44A" w:rsidRPr="00455C2D" w:rsidRDefault="00AE344A" w:rsidP="00455C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455C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обучения литературному чтению</w:t>
            </w: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студентов вузов / М. П. </w:t>
            </w:r>
            <w:proofErr w:type="spell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Воюшина</w:t>
            </w:r>
            <w:proofErr w:type="spell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под ред. М.П. </w:t>
            </w:r>
            <w:proofErr w:type="spell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Воюшиной</w:t>
            </w:r>
            <w:proofErr w:type="spell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- 2-е изд., </w:t>
            </w:r>
            <w:proofErr w:type="spell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</w:t>
            </w:r>
            <w:proofErr w:type="spell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Академия, 2013. - 288 с. ; 60х90/16. - (Высшее профессиональное образование) (Бакалавриат). - </w:t>
            </w:r>
            <w:proofErr w:type="spell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273-276. - </w:t>
            </w:r>
            <w:proofErr w:type="spell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обозначения. - ISBN 978-5-7695-9678-0 : 792-00. -1000 экз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</w:tr>
      <w:tr w:rsidR="00AE344A" w:rsidRPr="00455C2D" w:rsidTr="00455C2D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44A" w:rsidRPr="00455C2D" w:rsidRDefault="00AE344A" w:rsidP="00455C2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344A" w:rsidRPr="00455C2D" w:rsidTr="00455C2D">
        <w:tc>
          <w:tcPr>
            <w:tcW w:w="369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44A" w:rsidRPr="00455C2D" w:rsidRDefault="00AE344A" w:rsidP="00455C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44A" w:rsidRPr="00455C2D" w:rsidRDefault="00AE344A" w:rsidP="00455C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74.202я73</w:t>
            </w: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 27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44A" w:rsidRPr="00455C2D" w:rsidRDefault="00AE344A" w:rsidP="00455C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Фатеева, Н.И.</w:t>
            </w: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Образовательные программы начальной школы : учеб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учреждений высш. проф. образования / Н. И. Фатеева. - М.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Академия, 2013. - 176 с. ; 60х90/16. - 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(Высшее профессиональное образование.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Психолого-педагогическое образование) (Бакалавриат). - </w:t>
            </w:r>
            <w:proofErr w:type="spell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978-5-7695-5287-8 : 429-00. - 1000 экз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</w:tr>
      <w:tr w:rsidR="00AE344A" w:rsidRPr="00455C2D" w:rsidTr="00455C2D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44A" w:rsidRPr="00455C2D" w:rsidRDefault="00AE344A" w:rsidP="00455C2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344A" w:rsidRPr="00455C2D" w:rsidTr="00455C2D">
        <w:tc>
          <w:tcPr>
            <w:tcW w:w="369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44A" w:rsidRPr="00455C2D" w:rsidRDefault="00AE344A" w:rsidP="00455C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44A" w:rsidRPr="00455C2D" w:rsidRDefault="00AE344A" w:rsidP="00455C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74.200я73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344A" w:rsidRDefault="00AE344A" w:rsidP="00455C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Супрунова, Л.Л.</w:t>
            </w:r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Поликультурное образование : учеб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студентов учреждений высш. проф. образования / Л. Л. Супрунова, Ю. С. </w:t>
            </w:r>
            <w:proofErr w:type="spell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Свиридченко</w:t>
            </w:r>
            <w:proofErr w:type="spell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под ред. Л.Л. Супруновой. - М.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Академия, 2013. - 240 с. ; 60х90/16. - 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(Высшее профессиональное образование.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Психолого-педагогическое образование) (Бакалавриат). - </w:t>
            </w:r>
            <w:proofErr w:type="spell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231-234. - </w:t>
            </w:r>
            <w:proofErr w:type="spell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Прил.; Крат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455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лов. пед. терминов . - ISBN 978-5-7695-9813-5 : 633-60. - 1500 экз.</w:t>
            </w:r>
          </w:p>
          <w:p w:rsidR="00AE344A" w:rsidRPr="00455C2D" w:rsidRDefault="00AE344A" w:rsidP="000B60E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</w:tbl>
    <w:p w:rsidR="00F10EE1" w:rsidRPr="00F10EE1" w:rsidRDefault="00F10EE1" w:rsidP="00F10EE1">
      <w:pPr>
        <w:jc w:val="center"/>
        <w:rPr>
          <w:sz w:val="28"/>
          <w:szCs w:val="28"/>
        </w:rPr>
      </w:pPr>
    </w:p>
    <w:sectPr w:rsidR="00F10EE1" w:rsidRPr="00F10EE1" w:rsidSect="00077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EE1"/>
    <w:rsid w:val="0007795A"/>
    <w:rsid w:val="000B60EE"/>
    <w:rsid w:val="00106D8F"/>
    <w:rsid w:val="0019617D"/>
    <w:rsid w:val="00206B3D"/>
    <w:rsid w:val="0022120B"/>
    <w:rsid w:val="002F71EA"/>
    <w:rsid w:val="0041436A"/>
    <w:rsid w:val="00455C2D"/>
    <w:rsid w:val="005126E8"/>
    <w:rsid w:val="009E0030"/>
    <w:rsid w:val="00AE344A"/>
    <w:rsid w:val="00F10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1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0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309D6F-AC94-46A7-A102-BBAD92D21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1270</Words>
  <Characters>7242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mars03</cp:lastModifiedBy>
  <cp:revision>8</cp:revision>
  <dcterms:created xsi:type="dcterms:W3CDTF">2015-04-30T08:37:00Z</dcterms:created>
  <dcterms:modified xsi:type="dcterms:W3CDTF">2015-08-25T10:09:00Z</dcterms:modified>
</cp:coreProperties>
</file>